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0578796C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74</w:t>
      </w:r>
      <w:r w:rsidR="004E3B09">
        <w:rPr>
          <w:bCs/>
          <w:sz w:val="26"/>
          <w:szCs w:val="26"/>
        </w:rPr>
        <w:t>5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542CD3" w:rsidRPr="00D11B84" w:rsidP="00050492" w14:paraId="3A4879B9" w14:textId="0C0993E4">
      <w:pPr>
        <w:ind w:firstLine="708"/>
        <w:jc w:val="right"/>
        <w:rPr>
          <w:bCs/>
          <w:color w:val="C00000"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4E3B09" w:rsidR="004E3B09">
        <w:rPr>
          <w:bCs/>
          <w:sz w:val="26"/>
          <w:szCs w:val="26"/>
        </w:rPr>
        <w:t>86MS0043-01-2025-005501-46</w:t>
      </w: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0EDC795A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 xml:space="preserve">Галиновского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</w:t>
      </w:r>
      <w:r w:rsidRPr="00CA7891">
        <w:rPr>
          <w:color w:val="FF0000"/>
          <w:sz w:val="26"/>
          <w:szCs w:val="26"/>
        </w:rPr>
        <w:t xml:space="preserve"> проживающего по адресу: </w:t>
      </w:r>
      <w:r>
        <w:t>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50AF2CB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4E3B09">
        <w:rPr>
          <w:color w:val="000099"/>
          <w:sz w:val="26"/>
          <w:szCs w:val="26"/>
        </w:rPr>
        <w:t>231353</w:t>
      </w:r>
      <w:r w:rsidRPr="00D11B84">
        <w:rPr>
          <w:color w:val="000099"/>
          <w:sz w:val="26"/>
          <w:szCs w:val="26"/>
        </w:rPr>
        <w:t xml:space="preserve"> от </w:t>
      </w:r>
      <w:r w:rsidR="004E3B09">
        <w:rPr>
          <w:color w:val="000099"/>
          <w:sz w:val="26"/>
          <w:szCs w:val="26"/>
        </w:rPr>
        <w:t>22.01</w:t>
      </w:r>
      <w:r>
        <w:rPr>
          <w:color w:val="000099"/>
          <w:sz w:val="26"/>
          <w:szCs w:val="26"/>
        </w:rPr>
        <w:t>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4E3B09">
        <w:rPr>
          <w:color w:val="FF0000"/>
          <w:sz w:val="26"/>
          <w:szCs w:val="26"/>
        </w:rPr>
        <w:t>04.02</w:t>
      </w:r>
      <w:r w:rsidR="00C82341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 рассмотрении административного материала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1F3C71E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протокол об административном правон</w:t>
      </w:r>
      <w:r w:rsidRPr="00D11B84">
        <w:rPr>
          <w:sz w:val="26"/>
          <w:szCs w:val="26"/>
        </w:rPr>
        <w:t xml:space="preserve">арушении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240C1D">
        <w:rPr>
          <w:color w:val="000099"/>
          <w:sz w:val="26"/>
          <w:szCs w:val="26"/>
        </w:rPr>
        <w:t>28547</w:t>
      </w:r>
      <w:r w:rsidR="004E3B09">
        <w:rPr>
          <w:color w:val="000099"/>
          <w:sz w:val="26"/>
          <w:szCs w:val="26"/>
        </w:rPr>
        <w:t>4</w:t>
      </w:r>
      <w:r w:rsidR="00C06F70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от </w:t>
      </w:r>
      <w:r w:rsidR="00CA7891">
        <w:rPr>
          <w:sz w:val="26"/>
          <w:szCs w:val="26"/>
        </w:rPr>
        <w:t>29.06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были разъяснены его процессуальные права, предусмотренные ст. 25.1 Кодекса РФ об АП, а также возможность не свидетельствовать против </w:t>
      </w:r>
      <w:r w:rsidRPr="00D11B84">
        <w:rPr>
          <w:sz w:val="26"/>
          <w:szCs w:val="26"/>
        </w:rPr>
        <w:t>себя (ст. 51 Конституции РФ), о чем в протоколе имеется его подпись;</w:t>
      </w:r>
    </w:p>
    <w:p w:rsidR="009241D8" w:rsidRPr="00D11B84" w:rsidP="009241D8" w14:paraId="72715CE3" w14:textId="1537C5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4E3B09" w:rsidR="004E3B09">
        <w:rPr>
          <w:color w:val="000099"/>
          <w:sz w:val="26"/>
          <w:szCs w:val="26"/>
        </w:rPr>
        <w:t>86 № 231353 от 22.01.2025</w:t>
      </w:r>
      <w:r w:rsidR="004E3B09">
        <w:rPr>
          <w:color w:val="000099"/>
          <w:sz w:val="26"/>
          <w:szCs w:val="26"/>
        </w:rPr>
        <w:t xml:space="preserve"> 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признан виновным в совершении административного правонарушени</w:t>
      </w:r>
      <w:r w:rsidRPr="00D11B84">
        <w:rPr>
          <w:sz w:val="26"/>
          <w:szCs w:val="26"/>
        </w:rPr>
        <w:t xml:space="preserve">я, </w:t>
      </w:r>
      <w:r w:rsidRPr="00D11B84">
        <w:rPr>
          <w:color w:val="000099"/>
          <w:sz w:val="26"/>
          <w:szCs w:val="26"/>
        </w:rPr>
        <w:t xml:space="preserve">предусмотренного ст. </w:t>
      </w:r>
      <w:r w:rsidR="004E3B09">
        <w:rPr>
          <w:color w:val="000099"/>
          <w:sz w:val="26"/>
          <w:szCs w:val="26"/>
        </w:rPr>
        <w:t>6.24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</w:t>
      </w:r>
      <w:r w:rsidRPr="00D11B84">
        <w:rPr>
          <w:sz w:val="26"/>
          <w:szCs w:val="26"/>
        </w:rPr>
        <w:t xml:space="preserve"> штрафа, о чем в постановлении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</w:t>
      </w:r>
      <w:r w:rsidRPr="00D11B84">
        <w:rPr>
          <w:sz w:val="26"/>
          <w:szCs w:val="26"/>
        </w:rPr>
        <w:t>к административной наказанности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предусматривает административную ответственность за неуплату </w:t>
      </w:r>
      <w:r w:rsidRPr="00D11B84">
        <w:rPr>
          <w:sz w:val="26"/>
          <w:szCs w:val="26"/>
        </w:rPr>
        <w:t>административного штрафа в 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</w:t>
      </w:r>
      <w:r w:rsidRPr="00D11B84">
        <w:rPr>
          <w:sz w:val="26"/>
          <w:szCs w:val="26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или перечисляется лицом, привлеченным к административн</w:t>
      </w:r>
      <w:r w:rsidRPr="00D11B84">
        <w:rPr>
          <w:sz w:val="26"/>
          <w:szCs w:val="26"/>
        </w:rPr>
        <w:t>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Процессуальный порядок сбора и закрепления доказатель</w:t>
      </w:r>
      <w:r w:rsidRPr="00D11B84">
        <w:rPr>
          <w:sz w:val="26"/>
          <w:szCs w:val="26"/>
        </w:rPr>
        <w:t xml:space="preserve">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 xml:space="preserve">совершил административное </w:t>
      </w:r>
      <w:r w:rsidRPr="00D11B84">
        <w:rPr>
          <w:sz w:val="26"/>
          <w:szCs w:val="26"/>
        </w:rPr>
        <w:t>правонарушение, предусмотренное ч. 1 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</w:t>
      </w:r>
      <w:r w:rsidRPr="00D11B84">
        <w:rPr>
          <w:sz w:val="26"/>
          <w:szCs w:val="26"/>
        </w:rPr>
        <w:t>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</w:t>
      </w:r>
      <w:r w:rsidRPr="00D11B84">
        <w:rPr>
          <w:sz w:val="26"/>
          <w:szCs w:val="26"/>
        </w:rPr>
        <w:t>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</w:t>
      </w:r>
      <w:r w:rsidRPr="00D11B84">
        <w:rPr>
          <w:sz w:val="26"/>
          <w:szCs w:val="26"/>
        </w:rPr>
        <w:t xml:space="preserve">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 xml:space="preserve">Срок ареста исчислять с момента административного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 xml:space="preserve">В случае невозможности немедленного исполнения наказания в виде административного ареста </w:t>
      </w:r>
      <w:r w:rsidRPr="00CA7891">
        <w:rPr>
          <w:sz w:val="26"/>
          <w:szCs w:val="26"/>
        </w:rPr>
        <w:t>срок административного ареста Галиновского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</w:t>
      </w:r>
      <w:r w:rsidRPr="00CA7891">
        <w:rPr>
          <w:sz w:val="26"/>
          <w:szCs w:val="26"/>
        </w:rPr>
        <w:t>ения копии постановления через мирового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1DBE7FFE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40C1D"/>
    <w:rsid w:val="002A28B9"/>
    <w:rsid w:val="003E1455"/>
    <w:rsid w:val="004521B6"/>
    <w:rsid w:val="00466204"/>
    <w:rsid w:val="004D3115"/>
    <w:rsid w:val="004E3B09"/>
    <w:rsid w:val="00542CD3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52D15"/>
    <w:rsid w:val="007A24A7"/>
    <w:rsid w:val="008018FA"/>
    <w:rsid w:val="00854853"/>
    <w:rsid w:val="008B55CD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82341"/>
    <w:rsid w:val="00CA7891"/>
    <w:rsid w:val="00CD2F11"/>
    <w:rsid w:val="00D024D2"/>
    <w:rsid w:val="00D11B84"/>
    <w:rsid w:val="00DC6C2C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